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FD7" w:rsidRPr="00027A9B" w:rsidRDefault="00027A9B" w:rsidP="00027A9B">
      <w:pPr>
        <w:jc w:val="center"/>
        <w:rPr>
          <w:b/>
          <w:sz w:val="28"/>
          <w:szCs w:val="28"/>
        </w:rPr>
      </w:pPr>
      <w:r w:rsidRPr="00027A9B">
        <w:rPr>
          <w:rFonts w:hint="eastAsia"/>
          <w:b/>
          <w:sz w:val="28"/>
          <w:szCs w:val="28"/>
        </w:rPr>
        <w:t>江西师范大学外国语学院</w:t>
      </w:r>
      <w:r w:rsidRPr="00027A9B">
        <w:rPr>
          <w:rFonts w:hint="eastAsia"/>
          <w:b/>
          <w:sz w:val="28"/>
          <w:szCs w:val="28"/>
        </w:rPr>
        <w:t>MTI</w:t>
      </w:r>
      <w:r w:rsidRPr="00027A9B">
        <w:rPr>
          <w:rFonts w:hint="eastAsia"/>
          <w:b/>
          <w:sz w:val="28"/>
          <w:szCs w:val="28"/>
        </w:rPr>
        <w:t>翻译实践实施细则</w:t>
      </w:r>
    </w:p>
    <w:p w:rsidR="00027A9B" w:rsidRDefault="00027A9B"/>
    <w:p w:rsidR="00027A9B" w:rsidRDefault="00027A9B">
      <w:pPr>
        <w:rPr>
          <w:sz w:val="28"/>
          <w:szCs w:val="28"/>
        </w:rPr>
      </w:pPr>
      <w:r>
        <w:rPr>
          <w:rFonts w:hint="eastAsia"/>
        </w:rPr>
        <w:t xml:space="preserve">    </w:t>
      </w:r>
      <w:r w:rsidRPr="00027A9B">
        <w:rPr>
          <w:rFonts w:hint="eastAsia"/>
          <w:sz w:val="28"/>
          <w:szCs w:val="28"/>
        </w:rPr>
        <w:t xml:space="preserve"> </w:t>
      </w:r>
      <w:r w:rsidRPr="00027A9B">
        <w:rPr>
          <w:rFonts w:hint="eastAsia"/>
          <w:sz w:val="28"/>
          <w:szCs w:val="28"/>
        </w:rPr>
        <w:t>根据全国</w:t>
      </w:r>
      <w:r w:rsidRPr="00027A9B">
        <w:rPr>
          <w:rFonts w:hint="eastAsia"/>
          <w:sz w:val="28"/>
          <w:szCs w:val="28"/>
        </w:rPr>
        <w:t>MIT</w:t>
      </w:r>
      <w:r>
        <w:rPr>
          <w:rFonts w:hint="eastAsia"/>
          <w:sz w:val="28"/>
          <w:szCs w:val="28"/>
        </w:rPr>
        <w:t>教学指导委员会的统一要求和江西师范大学翻译硕士专业学位研究生培养计划</w:t>
      </w:r>
      <w:r>
        <w:rPr>
          <w:rFonts w:hint="eastAsia"/>
          <w:sz w:val="28"/>
          <w:szCs w:val="28"/>
        </w:rPr>
        <w:t xml:space="preserve">, </w:t>
      </w:r>
      <w:r>
        <w:rPr>
          <w:rFonts w:hint="eastAsia"/>
          <w:sz w:val="28"/>
          <w:szCs w:val="28"/>
        </w:rPr>
        <w:t>我院</w:t>
      </w:r>
      <w:r>
        <w:rPr>
          <w:rFonts w:hint="eastAsia"/>
          <w:sz w:val="28"/>
          <w:szCs w:val="28"/>
        </w:rPr>
        <w:t>MTI</w:t>
      </w:r>
      <w:r>
        <w:rPr>
          <w:rFonts w:hint="eastAsia"/>
          <w:sz w:val="28"/>
          <w:szCs w:val="28"/>
        </w:rPr>
        <w:t>研究生必须参加翻译实践。具体规定如下：</w:t>
      </w:r>
    </w:p>
    <w:p w:rsidR="00027A9B" w:rsidRDefault="00027A9B" w:rsidP="00027A9B">
      <w:pPr>
        <w:pStyle w:val="a5"/>
        <w:numPr>
          <w:ilvl w:val="0"/>
          <w:numId w:val="1"/>
        </w:numPr>
        <w:ind w:firstLineChars="0"/>
        <w:rPr>
          <w:sz w:val="28"/>
          <w:szCs w:val="28"/>
        </w:rPr>
      </w:pPr>
      <w:r>
        <w:rPr>
          <w:rFonts w:hint="eastAsia"/>
          <w:sz w:val="28"/>
          <w:szCs w:val="28"/>
        </w:rPr>
        <w:t>全日制</w:t>
      </w:r>
      <w:r>
        <w:rPr>
          <w:rFonts w:hint="eastAsia"/>
          <w:sz w:val="28"/>
          <w:szCs w:val="28"/>
        </w:rPr>
        <w:t>MTI</w:t>
      </w:r>
      <w:r>
        <w:rPr>
          <w:rFonts w:hint="eastAsia"/>
          <w:sz w:val="28"/>
          <w:szCs w:val="28"/>
        </w:rPr>
        <w:t>研究生翻译实践笔译方向不低于</w:t>
      </w:r>
      <w:r>
        <w:rPr>
          <w:rFonts w:hint="eastAsia"/>
          <w:sz w:val="28"/>
          <w:szCs w:val="28"/>
        </w:rPr>
        <w:t>15</w:t>
      </w:r>
      <w:r>
        <w:rPr>
          <w:rFonts w:hint="eastAsia"/>
          <w:sz w:val="28"/>
          <w:szCs w:val="28"/>
        </w:rPr>
        <w:t>万字</w:t>
      </w:r>
      <w:r>
        <w:rPr>
          <w:rFonts w:hint="eastAsia"/>
          <w:sz w:val="28"/>
          <w:szCs w:val="28"/>
        </w:rPr>
        <w:t>(</w:t>
      </w:r>
      <w:proofErr w:type="gramStart"/>
      <w:r>
        <w:rPr>
          <w:rFonts w:hint="eastAsia"/>
          <w:sz w:val="28"/>
          <w:szCs w:val="28"/>
        </w:rPr>
        <w:t>按译入语计算</w:t>
      </w:r>
      <w:proofErr w:type="gramEnd"/>
      <w:r>
        <w:rPr>
          <w:rFonts w:hint="eastAsia"/>
          <w:sz w:val="28"/>
          <w:szCs w:val="28"/>
        </w:rPr>
        <w:t>中文字符或非中文单词，下同</w:t>
      </w:r>
      <w:r>
        <w:rPr>
          <w:rFonts w:hint="eastAsia"/>
          <w:sz w:val="28"/>
          <w:szCs w:val="28"/>
        </w:rPr>
        <w:t>)</w:t>
      </w:r>
      <w:r>
        <w:rPr>
          <w:rFonts w:hint="eastAsia"/>
          <w:sz w:val="28"/>
          <w:szCs w:val="28"/>
        </w:rPr>
        <w:t>，口译方向最低为</w:t>
      </w:r>
      <w:r>
        <w:rPr>
          <w:rFonts w:hint="eastAsia"/>
          <w:sz w:val="28"/>
          <w:szCs w:val="28"/>
        </w:rPr>
        <w:t>400</w:t>
      </w:r>
      <w:r>
        <w:rPr>
          <w:rFonts w:hint="eastAsia"/>
          <w:sz w:val="28"/>
          <w:szCs w:val="28"/>
        </w:rPr>
        <w:t>小时。</w:t>
      </w:r>
      <w:r w:rsidR="00DD0994" w:rsidRPr="004A7591">
        <w:rPr>
          <w:rFonts w:hint="eastAsia"/>
          <w:sz w:val="28"/>
          <w:szCs w:val="28"/>
        </w:rPr>
        <w:t>实习时间跨度不少于</w:t>
      </w:r>
      <w:r w:rsidR="00DD0994" w:rsidRPr="004A7591">
        <w:rPr>
          <w:rFonts w:hint="eastAsia"/>
          <w:sz w:val="28"/>
          <w:szCs w:val="28"/>
        </w:rPr>
        <w:t>6</w:t>
      </w:r>
      <w:r w:rsidR="00DD0994" w:rsidRPr="004A7591">
        <w:rPr>
          <w:rFonts w:hint="eastAsia"/>
          <w:sz w:val="28"/>
          <w:szCs w:val="28"/>
        </w:rPr>
        <w:t>个月，含见习、实习和总结。</w:t>
      </w:r>
    </w:p>
    <w:p w:rsidR="00027A9B" w:rsidRDefault="00417671" w:rsidP="00027A9B">
      <w:pPr>
        <w:pStyle w:val="a5"/>
        <w:numPr>
          <w:ilvl w:val="0"/>
          <w:numId w:val="1"/>
        </w:numPr>
        <w:ind w:firstLineChars="0"/>
        <w:rPr>
          <w:sz w:val="28"/>
          <w:szCs w:val="28"/>
        </w:rPr>
      </w:pPr>
      <w:r>
        <w:rPr>
          <w:rFonts w:hint="eastAsia"/>
          <w:sz w:val="28"/>
          <w:szCs w:val="28"/>
        </w:rPr>
        <w:t>在院外机构参加翻译实践的</w:t>
      </w:r>
      <w:r>
        <w:rPr>
          <w:rFonts w:hint="eastAsia"/>
          <w:sz w:val="28"/>
          <w:szCs w:val="28"/>
        </w:rPr>
        <w:t>MTI</w:t>
      </w:r>
      <w:r>
        <w:rPr>
          <w:rFonts w:hint="eastAsia"/>
          <w:sz w:val="28"/>
          <w:szCs w:val="28"/>
        </w:rPr>
        <w:t>研究生须在毕业论文答辩前至少两个月向外国语学院研究生办公室学术秘书递交参加翻译实践证明材料，包括：</w:t>
      </w:r>
    </w:p>
    <w:p w:rsidR="00417671" w:rsidRDefault="00417671" w:rsidP="00417671">
      <w:pPr>
        <w:pStyle w:val="a5"/>
        <w:numPr>
          <w:ilvl w:val="0"/>
          <w:numId w:val="2"/>
        </w:numPr>
        <w:ind w:firstLineChars="0"/>
        <w:rPr>
          <w:sz w:val="28"/>
          <w:szCs w:val="28"/>
        </w:rPr>
      </w:pPr>
      <w:r>
        <w:rPr>
          <w:rFonts w:hint="eastAsia"/>
          <w:sz w:val="28"/>
          <w:szCs w:val="28"/>
        </w:rPr>
        <w:t>雇主对翻译实践的书面证明：须使用雇主统一的带有机构抬头、地址、联系方式的公文纸打印，注明企业性质、学生翻译实习的起止时间、工作内容（应列翻译成果细目）、工作量、对成果的质量评价、报酬（如有）等，由该机构人力资源主管或者高层领导签字并盖公章。</w:t>
      </w:r>
    </w:p>
    <w:p w:rsidR="00417671" w:rsidRDefault="00417671" w:rsidP="00417671">
      <w:pPr>
        <w:pStyle w:val="a5"/>
        <w:numPr>
          <w:ilvl w:val="0"/>
          <w:numId w:val="2"/>
        </w:numPr>
        <w:ind w:firstLineChars="0"/>
        <w:rPr>
          <w:sz w:val="28"/>
          <w:szCs w:val="28"/>
        </w:rPr>
      </w:pPr>
      <w:r>
        <w:rPr>
          <w:rFonts w:hint="eastAsia"/>
          <w:sz w:val="28"/>
          <w:szCs w:val="28"/>
        </w:rPr>
        <w:t>笔译方向的学生提供打印、装订完整的笔译成果；口译方向的学生提供口译工作现场视频资料。</w:t>
      </w:r>
    </w:p>
    <w:p w:rsidR="00417671" w:rsidRPr="00E75958" w:rsidRDefault="00417671" w:rsidP="00417671">
      <w:pPr>
        <w:pStyle w:val="a5"/>
        <w:numPr>
          <w:ilvl w:val="0"/>
          <w:numId w:val="2"/>
        </w:numPr>
        <w:ind w:firstLineChars="0"/>
        <w:rPr>
          <w:sz w:val="28"/>
          <w:szCs w:val="28"/>
        </w:rPr>
      </w:pPr>
      <w:r w:rsidRPr="00E75958">
        <w:rPr>
          <w:rFonts w:hint="eastAsia"/>
          <w:sz w:val="28"/>
          <w:szCs w:val="28"/>
        </w:rPr>
        <w:t>其他能说明翻译实践内容和效果的书面佐证材料。</w:t>
      </w:r>
      <w:r w:rsidR="00707C83" w:rsidRPr="00E75958">
        <w:rPr>
          <w:rFonts w:hint="eastAsia"/>
          <w:sz w:val="28"/>
          <w:szCs w:val="28"/>
        </w:rPr>
        <w:t>获得全国翻译证书考试二级笔译或口译证书</w:t>
      </w:r>
      <w:r w:rsidR="009F307B" w:rsidRPr="00E75958">
        <w:rPr>
          <w:rFonts w:hint="eastAsia"/>
          <w:sz w:val="28"/>
          <w:szCs w:val="28"/>
        </w:rPr>
        <w:t>或参加翻译比赛获奖</w:t>
      </w:r>
      <w:r w:rsidR="00707C83" w:rsidRPr="00E75958">
        <w:rPr>
          <w:rFonts w:hint="eastAsia"/>
          <w:sz w:val="28"/>
          <w:szCs w:val="28"/>
        </w:rPr>
        <w:t>，可折算</w:t>
      </w:r>
      <w:r w:rsidR="009F307B" w:rsidRPr="00E75958">
        <w:rPr>
          <w:rFonts w:hint="eastAsia"/>
          <w:sz w:val="28"/>
          <w:szCs w:val="28"/>
        </w:rPr>
        <w:t>适当的</w:t>
      </w:r>
      <w:r w:rsidR="00707C83" w:rsidRPr="00E75958">
        <w:rPr>
          <w:rFonts w:hint="eastAsia"/>
          <w:sz w:val="28"/>
          <w:szCs w:val="28"/>
        </w:rPr>
        <w:t>翻译实践工作量</w:t>
      </w:r>
      <w:r w:rsidR="009F307B" w:rsidRPr="00E75958">
        <w:rPr>
          <w:rFonts w:hint="eastAsia"/>
          <w:sz w:val="28"/>
          <w:szCs w:val="28"/>
        </w:rPr>
        <w:t>，其标准根据</w:t>
      </w:r>
      <w:r w:rsidR="009F307B" w:rsidRPr="00E75958">
        <w:rPr>
          <w:rFonts w:hint="eastAsia"/>
          <w:sz w:val="28"/>
          <w:szCs w:val="28"/>
        </w:rPr>
        <w:t>MTI</w:t>
      </w:r>
      <w:proofErr w:type="gramStart"/>
      <w:r w:rsidR="009F307B" w:rsidRPr="00E75958">
        <w:rPr>
          <w:rFonts w:hint="eastAsia"/>
          <w:sz w:val="28"/>
          <w:szCs w:val="28"/>
        </w:rPr>
        <w:t>教指委意见</w:t>
      </w:r>
      <w:proofErr w:type="gramEnd"/>
      <w:r w:rsidR="009F307B" w:rsidRPr="00E75958">
        <w:rPr>
          <w:rFonts w:hint="eastAsia"/>
          <w:sz w:val="28"/>
          <w:szCs w:val="28"/>
        </w:rPr>
        <w:t>而定</w:t>
      </w:r>
      <w:r w:rsidR="008926E8" w:rsidRPr="00E75958">
        <w:rPr>
          <w:rFonts w:hint="eastAsia"/>
          <w:sz w:val="28"/>
          <w:szCs w:val="28"/>
        </w:rPr>
        <w:t>。</w:t>
      </w:r>
    </w:p>
    <w:p w:rsidR="00DD0994" w:rsidRPr="004A7591" w:rsidRDefault="00DD0994" w:rsidP="004A7591">
      <w:pPr>
        <w:pStyle w:val="a5"/>
        <w:numPr>
          <w:ilvl w:val="0"/>
          <w:numId w:val="1"/>
        </w:numPr>
        <w:ind w:firstLineChars="0"/>
        <w:rPr>
          <w:sz w:val="28"/>
          <w:szCs w:val="28"/>
        </w:rPr>
      </w:pPr>
      <w:r w:rsidRPr="004A7591">
        <w:rPr>
          <w:rFonts w:hint="eastAsia"/>
          <w:sz w:val="28"/>
          <w:szCs w:val="28"/>
        </w:rPr>
        <w:t>实习综合评定成绩</w:t>
      </w:r>
      <w:r w:rsidRPr="004A7591">
        <w:rPr>
          <w:rFonts w:hint="eastAsia"/>
          <w:sz w:val="28"/>
          <w:szCs w:val="28"/>
        </w:rPr>
        <w:t>=</w:t>
      </w:r>
      <w:r w:rsidRPr="004A7591">
        <w:rPr>
          <w:rFonts w:hint="eastAsia"/>
          <w:sz w:val="28"/>
          <w:szCs w:val="28"/>
        </w:rPr>
        <w:t>解决实际问题能力成绩</w:t>
      </w:r>
      <w:r w:rsidRPr="004A7591">
        <w:rPr>
          <w:rFonts w:hint="eastAsia"/>
          <w:sz w:val="28"/>
          <w:szCs w:val="28"/>
        </w:rPr>
        <w:t>*40%</w:t>
      </w:r>
      <w:r w:rsidRPr="004A7591">
        <w:rPr>
          <w:rFonts w:hint="eastAsia"/>
          <w:sz w:val="28"/>
          <w:szCs w:val="28"/>
        </w:rPr>
        <w:t>＋尊敬师长、</w:t>
      </w:r>
      <w:r w:rsidRPr="004A7591">
        <w:rPr>
          <w:rFonts w:hint="eastAsia"/>
          <w:sz w:val="28"/>
          <w:szCs w:val="28"/>
        </w:rPr>
        <w:lastRenderedPageBreak/>
        <w:t>团结协作成绩</w:t>
      </w:r>
      <w:r w:rsidRPr="004A7591">
        <w:rPr>
          <w:rFonts w:hint="eastAsia"/>
          <w:sz w:val="28"/>
          <w:szCs w:val="28"/>
        </w:rPr>
        <w:t>*20%</w:t>
      </w:r>
      <w:r w:rsidRPr="004A7591">
        <w:rPr>
          <w:rFonts w:hint="eastAsia"/>
          <w:sz w:val="28"/>
          <w:szCs w:val="28"/>
        </w:rPr>
        <w:t>＋出勤情况、纪律表现成绩</w:t>
      </w:r>
      <w:r w:rsidRPr="004A7591">
        <w:rPr>
          <w:rFonts w:hint="eastAsia"/>
          <w:sz w:val="28"/>
          <w:szCs w:val="28"/>
        </w:rPr>
        <w:t>*20%</w:t>
      </w:r>
      <w:r w:rsidRPr="004A7591">
        <w:rPr>
          <w:rFonts w:hint="eastAsia"/>
          <w:sz w:val="28"/>
          <w:szCs w:val="28"/>
        </w:rPr>
        <w:t>＋实习报告成绩</w:t>
      </w:r>
      <w:r w:rsidRPr="004A7591">
        <w:rPr>
          <w:rFonts w:hint="eastAsia"/>
          <w:sz w:val="28"/>
          <w:szCs w:val="28"/>
        </w:rPr>
        <w:t>*20%.</w:t>
      </w:r>
    </w:p>
    <w:p w:rsidR="00DD0994" w:rsidRPr="004A7591" w:rsidRDefault="00DD0994" w:rsidP="004A7591">
      <w:pPr>
        <w:pStyle w:val="a5"/>
        <w:numPr>
          <w:ilvl w:val="0"/>
          <w:numId w:val="1"/>
        </w:numPr>
        <w:ind w:firstLineChars="0"/>
        <w:rPr>
          <w:sz w:val="28"/>
          <w:szCs w:val="28"/>
        </w:rPr>
      </w:pPr>
      <w:r w:rsidRPr="004A7591">
        <w:rPr>
          <w:rFonts w:hint="eastAsia"/>
          <w:sz w:val="28"/>
          <w:szCs w:val="28"/>
        </w:rPr>
        <w:t>初评成绩由实习单位指导教师评定，复评成绩由校内指导教师评定。</w:t>
      </w:r>
    </w:p>
    <w:p w:rsidR="00DD0994" w:rsidRPr="004A7591" w:rsidRDefault="00DD0994" w:rsidP="004A7591">
      <w:pPr>
        <w:pStyle w:val="a5"/>
        <w:numPr>
          <w:ilvl w:val="0"/>
          <w:numId w:val="1"/>
        </w:numPr>
        <w:ind w:firstLineChars="0"/>
        <w:rPr>
          <w:sz w:val="28"/>
          <w:szCs w:val="28"/>
        </w:rPr>
      </w:pPr>
      <w:r w:rsidRPr="004A7591">
        <w:rPr>
          <w:rFonts w:hint="eastAsia"/>
          <w:sz w:val="28"/>
          <w:szCs w:val="28"/>
        </w:rPr>
        <w:t>需附实习</w:t>
      </w:r>
      <w:r w:rsidR="00EB488E">
        <w:rPr>
          <w:rFonts w:hint="eastAsia"/>
          <w:sz w:val="28"/>
          <w:szCs w:val="28"/>
        </w:rPr>
        <w:t>总结</w:t>
      </w:r>
      <w:r w:rsidRPr="004A7591">
        <w:rPr>
          <w:rFonts w:hint="eastAsia"/>
          <w:sz w:val="28"/>
          <w:szCs w:val="28"/>
        </w:rPr>
        <w:t>报告（不少于</w:t>
      </w:r>
      <w:r w:rsidRPr="004A7591">
        <w:rPr>
          <w:rFonts w:hint="eastAsia"/>
          <w:sz w:val="28"/>
          <w:szCs w:val="28"/>
        </w:rPr>
        <w:t>2000</w:t>
      </w:r>
      <w:r w:rsidRPr="004A7591">
        <w:rPr>
          <w:rFonts w:hint="eastAsia"/>
          <w:sz w:val="28"/>
          <w:szCs w:val="28"/>
        </w:rPr>
        <w:t>字）</w:t>
      </w:r>
    </w:p>
    <w:p w:rsidR="00DD0994" w:rsidRPr="004A7591" w:rsidRDefault="00DD0994" w:rsidP="004A7591">
      <w:pPr>
        <w:pStyle w:val="a5"/>
        <w:numPr>
          <w:ilvl w:val="0"/>
          <w:numId w:val="1"/>
        </w:numPr>
        <w:ind w:firstLineChars="0"/>
        <w:rPr>
          <w:sz w:val="28"/>
          <w:szCs w:val="28"/>
        </w:rPr>
      </w:pPr>
      <w:r w:rsidRPr="004A7591">
        <w:rPr>
          <w:rFonts w:hint="eastAsia"/>
          <w:sz w:val="28"/>
          <w:szCs w:val="28"/>
        </w:rPr>
        <w:t>江西师范大学全日制翻译硕士专业学位研究生翻译实践</w:t>
      </w:r>
      <w:r w:rsidR="00D82EF8" w:rsidRPr="004A7591">
        <w:rPr>
          <w:rFonts w:hint="eastAsia"/>
          <w:sz w:val="28"/>
          <w:szCs w:val="28"/>
        </w:rPr>
        <w:t>考核</w:t>
      </w:r>
      <w:r w:rsidRPr="004A7591">
        <w:rPr>
          <w:rFonts w:hint="eastAsia"/>
          <w:sz w:val="28"/>
          <w:szCs w:val="28"/>
        </w:rPr>
        <w:t>表应一式两份，单面打印</w:t>
      </w:r>
      <w:r w:rsidRPr="004A7591">
        <w:rPr>
          <w:rFonts w:hint="eastAsia"/>
          <w:sz w:val="28"/>
          <w:szCs w:val="28"/>
        </w:rPr>
        <w:t>,</w:t>
      </w:r>
      <w:r w:rsidRPr="004A7591">
        <w:rPr>
          <w:rFonts w:hint="eastAsia"/>
          <w:sz w:val="28"/>
          <w:szCs w:val="28"/>
        </w:rPr>
        <w:t>两份均需盖章</w:t>
      </w:r>
      <w:r w:rsidR="00D82EF8" w:rsidRPr="004A7591">
        <w:rPr>
          <w:rFonts w:hint="eastAsia"/>
          <w:sz w:val="28"/>
          <w:szCs w:val="28"/>
        </w:rPr>
        <w:t>。实践工作日志及</w:t>
      </w:r>
      <w:r w:rsidRPr="004A7591">
        <w:rPr>
          <w:rFonts w:hint="eastAsia"/>
          <w:sz w:val="28"/>
          <w:szCs w:val="28"/>
        </w:rPr>
        <w:t>其他证明材料均按照要求认真填写完整</w:t>
      </w:r>
      <w:r w:rsidR="00AC5358">
        <w:rPr>
          <w:rFonts w:hint="eastAsia"/>
          <w:sz w:val="28"/>
          <w:szCs w:val="28"/>
        </w:rPr>
        <w:t>。实践证明材料、翻译实践考核表和实践工作日志交齐后</w:t>
      </w:r>
      <w:r w:rsidRPr="004A7591">
        <w:rPr>
          <w:rFonts w:hint="eastAsia"/>
          <w:sz w:val="28"/>
          <w:szCs w:val="28"/>
        </w:rPr>
        <w:t>才能顺利通过资格审查，也才能申请参加毕业论文评阅和答辩。</w:t>
      </w:r>
    </w:p>
    <w:p w:rsidR="007130D2" w:rsidRPr="00DD0994" w:rsidRDefault="007130D2" w:rsidP="004A7591">
      <w:pPr>
        <w:pStyle w:val="a5"/>
        <w:ind w:left="765" w:firstLineChars="0" w:firstLine="0"/>
        <w:rPr>
          <w:sz w:val="28"/>
          <w:szCs w:val="28"/>
        </w:rPr>
      </w:pPr>
    </w:p>
    <w:p w:rsidR="007130D2" w:rsidRDefault="007130D2" w:rsidP="004A7591">
      <w:pPr>
        <w:pStyle w:val="a5"/>
        <w:ind w:left="765" w:firstLineChars="0" w:firstLine="0"/>
        <w:rPr>
          <w:sz w:val="28"/>
          <w:szCs w:val="28"/>
        </w:rPr>
      </w:pPr>
      <w:r>
        <w:rPr>
          <w:rFonts w:hint="eastAsia"/>
          <w:sz w:val="28"/>
          <w:szCs w:val="28"/>
        </w:rPr>
        <w:t xml:space="preserve">                  </w:t>
      </w:r>
      <w:r w:rsidR="004A7591">
        <w:rPr>
          <w:rFonts w:hint="eastAsia"/>
          <w:sz w:val="28"/>
          <w:szCs w:val="28"/>
        </w:rPr>
        <w:t xml:space="preserve">         </w:t>
      </w:r>
      <w:r>
        <w:rPr>
          <w:rFonts w:hint="eastAsia"/>
          <w:sz w:val="28"/>
          <w:szCs w:val="28"/>
        </w:rPr>
        <w:t xml:space="preserve"> </w:t>
      </w:r>
      <w:r>
        <w:rPr>
          <w:rFonts w:hint="eastAsia"/>
          <w:sz w:val="28"/>
          <w:szCs w:val="28"/>
        </w:rPr>
        <w:t>江西师范大学外国语学院</w:t>
      </w:r>
    </w:p>
    <w:p w:rsidR="002E00AE" w:rsidRPr="004A7591" w:rsidRDefault="007130D2" w:rsidP="004A7591">
      <w:pPr>
        <w:rPr>
          <w:sz w:val="28"/>
          <w:szCs w:val="28"/>
        </w:rPr>
      </w:pPr>
      <w:r w:rsidRPr="004A7591">
        <w:rPr>
          <w:rFonts w:hint="eastAsia"/>
          <w:sz w:val="24"/>
          <w:szCs w:val="28"/>
        </w:rPr>
        <w:t xml:space="preserve">                           </w:t>
      </w:r>
      <w:r w:rsidR="004A7591">
        <w:rPr>
          <w:rFonts w:hint="eastAsia"/>
          <w:sz w:val="24"/>
          <w:szCs w:val="28"/>
        </w:rPr>
        <w:t xml:space="preserve">           </w:t>
      </w:r>
      <w:r w:rsidRPr="004A7591">
        <w:rPr>
          <w:rFonts w:hint="eastAsia"/>
          <w:sz w:val="24"/>
          <w:szCs w:val="28"/>
        </w:rPr>
        <w:t>2013</w:t>
      </w:r>
      <w:r w:rsidRPr="004A7591">
        <w:rPr>
          <w:rFonts w:hint="eastAsia"/>
          <w:sz w:val="24"/>
          <w:szCs w:val="28"/>
        </w:rPr>
        <w:t>年</w:t>
      </w:r>
      <w:r w:rsidRPr="004A7591">
        <w:rPr>
          <w:rFonts w:hint="eastAsia"/>
          <w:sz w:val="24"/>
          <w:szCs w:val="28"/>
        </w:rPr>
        <w:t>6</w:t>
      </w:r>
      <w:r w:rsidRPr="004A7591">
        <w:rPr>
          <w:rFonts w:hint="eastAsia"/>
          <w:sz w:val="24"/>
          <w:szCs w:val="28"/>
        </w:rPr>
        <w:t>月</w:t>
      </w:r>
      <w:r w:rsidRPr="004A7591">
        <w:rPr>
          <w:rFonts w:hint="eastAsia"/>
          <w:sz w:val="24"/>
          <w:szCs w:val="28"/>
        </w:rPr>
        <w:t>28</w:t>
      </w:r>
      <w:r w:rsidRPr="004A7591">
        <w:rPr>
          <w:rFonts w:hint="eastAsia"/>
          <w:sz w:val="24"/>
          <w:szCs w:val="28"/>
        </w:rPr>
        <w:t>日星期五</w:t>
      </w:r>
    </w:p>
    <w:sectPr w:rsidR="002E00AE" w:rsidRPr="004A7591" w:rsidSect="00A22F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0EC" w:rsidRDefault="001140EC" w:rsidP="00027A9B">
      <w:r>
        <w:separator/>
      </w:r>
    </w:p>
  </w:endnote>
  <w:endnote w:type="continuationSeparator" w:id="0">
    <w:p w:rsidR="001140EC" w:rsidRDefault="001140EC" w:rsidP="00027A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0EC" w:rsidRDefault="001140EC" w:rsidP="00027A9B">
      <w:r>
        <w:separator/>
      </w:r>
    </w:p>
  </w:footnote>
  <w:footnote w:type="continuationSeparator" w:id="0">
    <w:p w:rsidR="001140EC" w:rsidRDefault="001140EC" w:rsidP="00027A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E2212"/>
    <w:multiLevelType w:val="hybridMultilevel"/>
    <w:tmpl w:val="3E186ECA"/>
    <w:lvl w:ilvl="0" w:tplc="87AEC252">
      <w:start w:val="1"/>
      <w:numFmt w:val="decimal"/>
      <w:lvlText w:val="%1."/>
      <w:lvlJc w:val="left"/>
      <w:pPr>
        <w:ind w:left="765" w:hanging="36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nsid w:val="31FE2087"/>
    <w:multiLevelType w:val="hybridMultilevel"/>
    <w:tmpl w:val="ED06AD50"/>
    <w:lvl w:ilvl="0" w:tplc="8EF2594A">
      <w:start w:val="3"/>
      <w:numFmt w:val="decimal"/>
      <w:lvlText w:val="%1"/>
      <w:lvlJc w:val="left"/>
      <w:pPr>
        <w:ind w:left="360" w:hanging="360"/>
      </w:pPr>
      <w:rPr>
        <w:rFonts w:ascii="宋体" w:hAnsi="宋体"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8CE68D9"/>
    <w:multiLevelType w:val="hybridMultilevel"/>
    <w:tmpl w:val="903A6854"/>
    <w:lvl w:ilvl="0" w:tplc="CB54CD2C">
      <w:start w:val="1"/>
      <w:numFmt w:val="decimal"/>
      <w:lvlText w:val="%1）"/>
      <w:lvlJc w:val="left"/>
      <w:pPr>
        <w:ind w:left="1485" w:hanging="720"/>
      </w:pPr>
      <w:rPr>
        <w:rFonts w:hint="default"/>
      </w:rPr>
    </w:lvl>
    <w:lvl w:ilvl="1" w:tplc="04090019" w:tentative="1">
      <w:start w:val="1"/>
      <w:numFmt w:val="lowerLetter"/>
      <w:lvlText w:val="%2)"/>
      <w:lvlJc w:val="left"/>
      <w:pPr>
        <w:ind w:left="1605" w:hanging="420"/>
      </w:pPr>
    </w:lvl>
    <w:lvl w:ilvl="2" w:tplc="0409001B" w:tentative="1">
      <w:start w:val="1"/>
      <w:numFmt w:val="lowerRoman"/>
      <w:lvlText w:val="%3."/>
      <w:lvlJc w:val="right"/>
      <w:pPr>
        <w:ind w:left="2025" w:hanging="420"/>
      </w:pPr>
    </w:lvl>
    <w:lvl w:ilvl="3" w:tplc="0409000F" w:tentative="1">
      <w:start w:val="1"/>
      <w:numFmt w:val="decimal"/>
      <w:lvlText w:val="%4."/>
      <w:lvlJc w:val="left"/>
      <w:pPr>
        <w:ind w:left="2445" w:hanging="420"/>
      </w:pPr>
    </w:lvl>
    <w:lvl w:ilvl="4" w:tplc="04090019" w:tentative="1">
      <w:start w:val="1"/>
      <w:numFmt w:val="lowerLetter"/>
      <w:lvlText w:val="%5)"/>
      <w:lvlJc w:val="left"/>
      <w:pPr>
        <w:ind w:left="2865" w:hanging="420"/>
      </w:pPr>
    </w:lvl>
    <w:lvl w:ilvl="5" w:tplc="0409001B" w:tentative="1">
      <w:start w:val="1"/>
      <w:numFmt w:val="lowerRoman"/>
      <w:lvlText w:val="%6."/>
      <w:lvlJc w:val="right"/>
      <w:pPr>
        <w:ind w:left="3285" w:hanging="420"/>
      </w:pPr>
    </w:lvl>
    <w:lvl w:ilvl="6" w:tplc="0409000F" w:tentative="1">
      <w:start w:val="1"/>
      <w:numFmt w:val="decimal"/>
      <w:lvlText w:val="%7."/>
      <w:lvlJc w:val="left"/>
      <w:pPr>
        <w:ind w:left="3705" w:hanging="420"/>
      </w:pPr>
    </w:lvl>
    <w:lvl w:ilvl="7" w:tplc="04090019" w:tentative="1">
      <w:start w:val="1"/>
      <w:numFmt w:val="lowerLetter"/>
      <w:lvlText w:val="%8)"/>
      <w:lvlJc w:val="left"/>
      <w:pPr>
        <w:ind w:left="4125" w:hanging="420"/>
      </w:pPr>
    </w:lvl>
    <w:lvl w:ilvl="8" w:tplc="0409001B" w:tentative="1">
      <w:start w:val="1"/>
      <w:numFmt w:val="lowerRoman"/>
      <w:lvlText w:val="%9."/>
      <w:lvlJc w:val="right"/>
      <w:pPr>
        <w:ind w:left="4545"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27A9B"/>
    <w:rsid w:val="00027A9B"/>
    <w:rsid w:val="001012B5"/>
    <w:rsid w:val="001140EC"/>
    <w:rsid w:val="001F4D74"/>
    <w:rsid w:val="00201EC7"/>
    <w:rsid w:val="00216A5E"/>
    <w:rsid w:val="002D3F58"/>
    <w:rsid w:val="002E00AE"/>
    <w:rsid w:val="00406ABC"/>
    <w:rsid w:val="00417671"/>
    <w:rsid w:val="004A7591"/>
    <w:rsid w:val="005D1152"/>
    <w:rsid w:val="00707C83"/>
    <w:rsid w:val="007130D2"/>
    <w:rsid w:val="007C404C"/>
    <w:rsid w:val="00870E7A"/>
    <w:rsid w:val="008926E8"/>
    <w:rsid w:val="009F307B"/>
    <w:rsid w:val="00A22FD7"/>
    <w:rsid w:val="00AC5358"/>
    <w:rsid w:val="00B97CB6"/>
    <w:rsid w:val="00BF3DED"/>
    <w:rsid w:val="00CA52AA"/>
    <w:rsid w:val="00D45DD8"/>
    <w:rsid w:val="00D5655A"/>
    <w:rsid w:val="00D82EF8"/>
    <w:rsid w:val="00DD0994"/>
    <w:rsid w:val="00E75958"/>
    <w:rsid w:val="00E86406"/>
    <w:rsid w:val="00EB488E"/>
    <w:rsid w:val="00EC0ABB"/>
    <w:rsid w:val="00F9605D"/>
    <w:rsid w:val="00FC03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FD7"/>
    <w:pPr>
      <w:widowControl w:val="0"/>
      <w:jc w:val="both"/>
    </w:pPr>
  </w:style>
  <w:style w:type="paragraph" w:styleId="3">
    <w:name w:val="heading 3"/>
    <w:basedOn w:val="a"/>
    <w:link w:val="3Char"/>
    <w:uiPriority w:val="9"/>
    <w:qFormat/>
    <w:rsid w:val="001012B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27A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27A9B"/>
    <w:rPr>
      <w:sz w:val="18"/>
      <w:szCs w:val="18"/>
    </w:rPr>
  </w:style>
  <w:style w:type="paragraph" w:styleId="a4">
    <w:name w:val="footer"/>
    <w:basedOn w:val="a"/>
    <w:link w:val="Char0"/>
    <w:uiPriority w:val="99"/>
    <w:semiHidden/>
    <w:unhideWhenUsed/>
    <w:rsid w:val="00027A9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27A9B"/>
    <w:rPr>
      <w:sz w:val="18"/>
      <w:szCs w:val="18"/>
    </w:rPr>
  </w:style>
  <w:style w:type="paragraph" w:styleId="a5">
    <w:name w:val="List Paragraph"/>
    <w:basedOn w:val="a"/>
    <w:uiPriority w:val="34"/>
    <w:qFormat/>
    <w:rsid w:val="00027A9B"/>
    <w:pPr>
      <w:ind w:firstLineChars="200" w:firstLine="420"/>
    </w:pPr>
  </w:style>
  <w:style w:type="paragraph" w:styleId="a6">
    <w:name w:val="Date"/>
    <w:basedOn w:val="a"/>
    <w:next w:val="a"/>
    <w:link w:val="Char1"/>
    <w:uiPriority w:val="99"/>
    <w:semiHidden/>
    <w:unhideWhenUsed/>
    <w:rsid w:val="001012B5"/>
    <w:pPr>
      <w:ind w:leftChars="2500" w:left="100"/>
    </w:pPr>
  </w:style>
  <w:style w:type="character" w:customStyle="1" w:styleId="Char1">
    <w:name w:val="日期 Char"/>
    <w:basedOn w:val="a0"/>
    <w:link w:val="a6"/>
    <w:uiPriority w:val="99"/>
    <w:semiHidden/>
    <w:rsid w:val="001012B5"/>
  </w:style>
  <w:style w:type="character" w:customStyle="1" w:styleId="3Char">
    <w:name w:val="标题 3 Char"/>
    <w:basedOn w:val="a0"/>
    <w:link w:val="3"/>
    <w:uiPriority w:val="9"/>
    <w:rsid w:val="001012B5"/>
    <w:rPr>
      <w:rFonts w:ascii="宋体" w:eastAsia="宋体" w:hAnsi="宋体" w:cs="宋体"/>
      <w:b/>
      <w:bCs/>
      <w:kern w:val="0"/>
      <w:sz w:val="27"/>
      <w:szCs w:val="27"/>
    </w:rPr>
  </w:style>
  <w:style w:type="character" w:styleId="a7">
    <w:name w:val="Hyperlink"/>
    <w:basedOn w:val="a0"/>
    <w:uiPriority w:val="99"/>
    <w:semiHidden/>
    <w:unhideWhenUsed/>
    <w:rsid w:val="001012B5"/>
    <w:rPr>
      <w:color w:val="4D4D4D"/>
      <w:u w:val="single"/>
    </w:rPr>
  </w:style>
  <w:style w:type="character" w:customStyle="1" w:styleId="tcnt3">
    <w:name w:val="tcnt3"/>
    <w:basedOn w:val="a0"/>
    <w:rsid w:val="001012B5"/>
  </w:style>
  <w:style w:type="character" w:customStyle="1" w:styleId="pleft4">
    <w:name w:val="pleft4"/>
    <w:basedOn w:val="a0"/>
    <w:rsid w:val="001012B5"/>
  </w:style>
  <w:style w:type="character" w:customStyle="1" w:styleId="blogsep2">
    <w:name w:val="blogsep2"/>
    <w:basedOn w:val="a0"/>
    <w:rsid w:val="001012B5"/>
  </w:style>
  <w:style w:type="character" w:customStyle="1" w:styleId="pright4">
    <w:name w:val="pright4"/>
    <w:basedOn w:val="a0"/>
    <w:rsid w:val="001012B5"/>
  </w:style>
  <w:style w:type="character" w:customStyle="1" w:styleId="zihao">
    <w:name w:val="zihao"/>
    <w:basedOn w:val="a0"/>
    <w:rsid w:val="001012B5"/>
  </w:style>
  <w:style w:type="character" w:customStyle="1" w:styleId="fc043">
    <w:name w:val="fc043"/>
    <w:basedOn w:val="a0"/>
    <w:rsid w:val="001012B5"/>
    <w:rPr>
      <w:color w:val="7DBFBD"/>
    </w:rPr>
  </w:style>
  <w:style w:type="character" w:customStyle="1" w:styleId="iblock14">
    <w:name w:val="iblock14"/>
    <w:basedOn w:val="a0"/>
    <w:rsid w:val="001012B5"/>
  </w:style>
  <w:style w:type="paragraph" w:customStyle="1" w:styleId="reader-word-layer">
    <w:name w:val="reader-word-layer"/>
    <w:basedOn w:val="a"/>
    <w:rsid w:val="002E00A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817578570">
      <w:bodyDiv w:val="1"/>
      <w:marLeft w:val="0"/>
      <w:marRight w:val="0"/>
      <w:marTop w:val="0"/>
      <w:marBottom w:val="0"/>
      <w:divBdr>
        <w:top w:val="none" w:sz="0" w:space="0" w:color="auto"/>
        <w:left w:val="none" w:sz="0" w:space="0" w:color="auto"/>
        <w:bottom w:val="none" w:sz="0" w:space="0" w:color="auto"/>
        <w:right w:val="none" w:sz="0" w:space="0" w:color="auto"/>
      </w:divBdr>
      <w:divsChild>
        <w:div w:id="1998725717">
          <w:marLeft w:val="0"/>
          <w:marRight w:val="0"/>
          <w:marTop w:val="0"/>
          <w:marBottom w:val="0"/>
          <w:divBdr>
            <w:top w:val="none" w:sz="0" w:space="0" w:color="auto"/>
            <w:left w:val="none" w:sz="0" w:space="0" w:color="auto"/>
            <w:bottom w:val="none" w:sz="0" w:space="0" w:color="auto"/>
            <w:right w:val="none" w:sz="0" w:space="0" w:color="auto"/>
          </w:divBdr>
          <w:divsChild>
            <w:div w:id="1529564582">
              <w:marLeft w:val="0"/>
              <w:marRight w:val="0"/>
              <w:marTop w:val="0"/>
              <w:marBottom w:val="0"/>
              <w:divBdr>
                <w:top w:val="none" w:sz="0" w:space="0" w:color="auto"/>
                <w:left w:val="none" w:sz="0" w:space="0" w:color="auto"/>
                <w:bottom w:val="none" w:sz="0" w:space="0" w:color="auto"/>
                <w:right w:val="none" w:sz="0" w:space="0" w:color="auto"/>
              </w:divBdr>
              <w:divsChild>
                <w:div w:id="168101894">
                  <w:marLeft w:val="0"/>
                  <w:marRight w:val="0"/>
                  <w:marTop w:val="0"/>
                  <w:marBottom w:val="0"/>
                  <w:divBdr>
                    <w:top w:val="none" w:sz="0" w:space="0" w:color="auto"/>
                    <w:left w:val="none" w:sz="0" w:space="0" w:color="auto"/>
                    <w:bottom w:val="none" w:sz="0" w:space="0" w:color="auto"/>
                    <w:right w:val="none" w:sz="0" w:space="0" w:color="auto"/>
                  </w:divBdr>
                  <w:divsChild>
                    <w:div w:id="1219435565">
                      <w:marLeft w:val="0"/>
                      <w:marRight w:val="0"/>
                      <w:marTop w:val="0"/>
                      <w:marBottom w:val="0"/>
                      <w:divBdr>
                        <w:top w:val="none" w:sz="0" w:space="0" w:color="auto"/>
                        <w:left w:val="none" w:sz="0" w:space="0" w:color="auto"/>
                        <w:bottom w:val="none" w:sz="0" w:space="0" w:color="auto"/>
                        <w:right w:val="none" w:sz="0" w:space="0" w:color="auto"/>
                      </w:divBdr>
                      <w:divsChild>
                        <w:div w:id="711156464">
                          <w:marLeft w:val="75"/>
                          <w:marRight w:val="75"/>
                          <w:marTop w:val="150"/>
                          <w:marBottom w:val="150"/>
                          <w:divBdr>
                            <w:top w:val="none" w:sz="0" w:space="0" w:color="auto"/>
                            <w:left w:val="none" w:sz="0" w:space="0" w:color="auto"/>
                            <w:bottom w:val="none" w:sz="0" w:space="0" w:color="auto"/>
                            <w:right w:val="none" w:sz="0" w:space="0" w:color="auto"/>
                          </w:divBdr>
                          <w:divsChild>
                            <w:div w:id="1420062802">
                              <w:marLeft w:val="0"/>
                              <w:marRight w:val="0"/>
                              <w:marTop w:val="0"/>
                              <w:marBottom w:val="0"/>
                              <w:divBdr>
                                <w:top w:val="none" w:sz="0" w:space="0" w:color="auto"/>
                                <w:left w:val="none" w:sz="0" w:space="0" w:color="auto"/>
                                <w:bottom w:val="none" w:sz="0" w:space="0" w:color="auto"/>
                                <w:right w:val="none" w:sz="0" w:space="0" w:color="auto"/>
                              </w:divBdr>
                              <w:divsChild>
                                <w:div w:id="342629253">
                                  <w:marLeft w:val="0"/>
                                  <w:marRight w:val="0"/>
                                  <w:marTop w:val="0"/>
                                  <w:marBottom w:val="0"/>
                                  <w:divBdr>
                                    <w:top w:val="none" w:sz="0" w:space="0" w:color="auto"/>
                                    <w:left w:val="none" w:sz="0" w:space="0" w:color="auto"/>
                                    <w:bottom w:val="none" w:sz="0" w:space="0" w:color="auto"/>
                                    <w:right w:val="none" w:sz="0" w:space="0" w:color="auto"/>
                                  </w:divBdr>
                                  <w:divsChild>
                                    <w:div w:id="1626306012">
                                      <w:marLeft w:val="0"/>
                                      <w:marRight w:val="0"/>
                                      <w:marTop w:val="0"/>
                                      <w:marBottom w:val="0"/>
                                      <w:divBdr>
                                        <w:top w:val="none" w:sz="0" w:space="0" w:color="auto"/>
                                        <w:left w:val="none" w:sz="0" w:space="0" w:color="auto"/>
                                        <w:bottom w:val="none" w:sz="0" w:space="0" w:color="auto"/>
                                        <w:right w:val="none" w:sz="0" w:space="0" w:color="auto"/>
                                      </w:divBdr>
                                      <w:divsChild>
                                        <w:div w:id="1224489213">
                                          <w:marLeft w:val="0"/>
                                          <w:marRight w:val="0"/>
                                          <w:marTop w:val="0"/>
                                          <w:marBottom w:val="0"/>
                                          <w:divBdr>
                                            <w:top w:val="none" w:sz="0" w:space="0" w:color="auto"/>
                                            <w:left w:val="none" w:sz="0" w:space="0" w:color="auto"/>
                                            <w:bottom w:val="none" w:sz="0" w:space="0" w:color="auto"/>
                                            <w:right w:val="none" w:sz="0" w:space="0" w:color="auto"/>
                                          </w:divBdr>
                                          <w:divsChild>
                                            <w:div w:id="1523741446">
                                              <w:marLeft w:val="0"/>
                                              <w:marRight w:val="0"/>
                                              <w:marTop w:val="0"/>
                                              <w:marBottom w:val="0"/>
                                              <w:divBdr>
                                                <w:top w:val="none" w:sz="0" w:space="0" w:color="auto"/>
                                                <w:left w:val="none" w:sz="0" w:space="0" w:color="auto"/>
                                                <w:bottom w:val="none" w:sz="0" w:space="0" w:color="auto"/>
                                                <w:right w:val="none" w:sz="0" w:space="0" w:color="auto"/>
                                              </w:divBdr>
                                              <w:divsChild>
                                                <w:div w:id="1080562301">
                                                  <w:marLeft w:val="0"/>
                                                  <w:marRight w:val="0"/>
                                                  <w:marTop w:val="0"/>
                                                  <w:marBottom w:val="0"/>
                                                  <w:divBdr>
                                                    <w:top w:val="none" w:sz="0" w:space="0" w:color="auto"/>
                                                    <w:left w:val="none" w:sz="0" w:space="0" w:color="auto"/>
                                                    <w:bottom w:val="none" w:sz="0" w:space="0" w:color="auto"/>
                                                    <w:right w:val="none" w:sz="0" w:space="0" w:color="auto"/>
                                                  </w:divBdr>
                                                  <w:divsChild>
                                                    <w:div w:id="36971150">
                                                      <w:marLeft w:val="0"/>
                                                      <w:marRight w:val="0"/>
                                                      <w:marTop w:val="0"/>
                                                      <w:marBottom w:val="345"/>
                                                      <w:divBdr>
                                                        <w:top w:val="none" w:sz="0" w:space="0" w:color="auto"/>
                                                        <w:left w:val="none" w:sz="0" w:space="0" w:color="auto"/>
                                                        <w:bottom w:val="none" w:sz="0" w:space="0" w:color="auto"/>
                                                        <w:right w:val="none" w:sz="0" w:space="0" w:color="auto"/>
                                                      </w:divBdr>
                                                      <w:divsChild>
                                                        <w:div w:id="1959606472">
                                                          <w:marLeft w:val="0"/>
                                                          <w:marRight w:val="0"/>
                                                          <w:marTop w:val="0"/>
                                                          <w:marBottom w:val="0"/>
                                                          <w:divBdr>
                                                            <w:top w:val="none" w:sz="0" w:space="0" w:color="auto"/>
                                                            <w:left w:val="none" w:sz="0" w:space="0" w:color="auto"/>
                                                            <w:bottom w:val="none" w:sz="0" w:space="0" w:color="auto"/>
                                                            <w:right w:val="none" w:sz="0" w:space="0" w:color="auto"/>
                                                          </w:divBdr>
                                                          <w:divsChild>
                                                            <w:div w:id="128397719">
                                                              <w:marLeft w:val="0"/>
                                                              <w:marRight w:val="0"/>
                                                              <w:marTop w:val="0"/>
                                                              <w:marBottom w:val="0"/>
                                                              <w:divBdr>
                                                                <w:top w:val="none" w:sz="0" w:space="0" w:color="auto"/>
                                                                <w:left w:val="none" w:sz="0" w:space="0" w:color="auto"/>
                                                                <w:bottom w:val="none" w:sz="0" w:space="0" w:color="auto"/>
                                                                <w:right w:val="none" w:sz="0" w:space="0" w:color="auto"/>
                                                              </w:divBdr>
                                                              <w:divsChild>
                                                                <w:div w:id="10408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04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86417925">
      <w:bodyDiv w:val="1"/>
      <w:marLeft w:val="0"/>
      <w:marRight w:val="0"/>
      <w:marTop w:val="0"/>
      <w:marBottom w:val="0"/>
      <w:divBdr>
        <w:top w:val="none" w:sz="0" w:space="0" w:color="auto"/>
        <w:left w:val="none" w:sz="0" w:space="0" w:color="auto"/>
        <w:bottom w:val="none" w:sz="0" w:space="0" w:color="auto"/>
        <w:right w:val="none" w:sz="0" w:space="0" w:color="auto"/>
      </w:divBdr>
      <w:divsChild>
        <w:div w:id="805514162">
          <w:marLeft w:val="0"/>
          <w:marRight w:val="0"/>
          <w:marTop w:val="0"/>
          <w:marBottom w:val="0"/>
          <w:divBdr>
            <w:top w:val="none" w:sz="0" w:space="0" w:color="auto"/>
            <w:left w:val="none" w:sz="0" w:space="0" w:color="auto"/>
            <w:bottom w:val="none" w:sz="0" w:space="0" w:color="auto"/>
            <w:right w:val="none" w:sz="0" w:space="0" w:color="auto"/>
          </w:divBdr>
          <w:divsChild>
            <w:div w:id="1860578989">
              <w:marLeft w:val="0"/>
              <w:marRight w:val="0"/>
              <w:marTop w:val="0"/>
              <w:marBottom w:val="0"/>
              <w:divBdr>
                <w:top w:val="none" w:sz="0" w:space="0" w:color="auto"/>
                <w:left w:val="none" w:sz="0" w:space="0" w:color="auto"/>
                <w:bottom w:val="none" w:sz="0" w:space="0" w:color="auto"/>
                <w:right w:val="none" w:sz="0" w:space="0" w:color="auto"/>
              </w:divBdr>
              <w:divsChild>
                <w:div w:id="919406649">
                  <w:marLeft w:val="0"/>
                  <w:marRight w:val="0"/>
                  <w:marTop w:val="0"/>
                  <w:marBottom w:val="0"/>
                  <w:divBdr>
                    <w:top w:val="none" w:sz="0" w:space="0" w:color="auto"/>
                    <w:left w:val="none" w:sz="0" w:space="0" w:color="auto"/>
                    <w:bottom w:val="none" w:sz="0" w:space="0" w:color="auto"/>
                    <w:right w:val="none" w:sz="0" w:space="0" w:color="auto"/>
                  </w:divBdr>
                  <w:divsChild>
                    <w:div w:id="1267348301">
                      <w:marLeft w:val="0"/>
                      <w:marRight w:val="0"/>
                      <w:marTop w:val="150"/>
                      <w:marBottom w:val="0"/>
                      <w:divBdr>
                        <w:top w:val="none" w:sz="0" w:space="0" w:color="auto"/>
                        <w:left w:val="none" w:sz="0" w:space="0" w:color="auto"/>
                        <w:bottom w:val="none" w:sz="0" w:space="0" w:color="auto"/>
                        <w:right w:val="none" w:sz="0" w:space="0" w:color="auto"/>
                      </w:divBdr>
                      <w:divsChild>
                        <w:div w:id="521363121">
                          <w:marLeft w:val="0"/>
                          <w:marRight w:val="0"/>
                          <w:marTop w:val="0"/>
                          <w:marBottom w:val="0"/>
                          <w:divBdr>
                            <w:top w:val="none" w:sz="0" w:space="0" w:color="auto"/>
                            <w:left w:val="none" w:sz="0" w:space="0" w:color="auto"/>
                            <w:bottom w:val="none" w:sz="0" w:space="0" w:color="auto"/>
                            <w:right w:val="none" w:sz="0" w:space="0" w:color="auto"/>
                          </w:divBdr>
                          <w:divsChild>
                            <w:div w:id="982589306">
                              <w:marLeft w:val="0"/>
                              <w:marRight w:val="0"/>
                              <w:marTop w:val="0"/>
                              <w:marBottom w:val="0"/>
                              <w:divBdr>
                                <w:top w:val="none" w:sz="0" w:space="0" w:color="auto"/>
                                <w:left w:val="none" w:sz="0" w:space="0" w:color="auto"/>
                                <w:bottom w:val="none" w:sz="0" w:space="0" w:color="auto"/>
                                <w:right w:val="none" w:sz="0" w:space="0" w:color="auto"/>
                              </w:divBdr>
                              <w:divsChild>
                                <w:div w:id="732385514">
                                  <w:marLeft w:val="0"/>
                                  <w:marRight w:val="0"/>
                                  <w:marTop w:val="0"/>
                                  <w:marBottom w:val="0"/>
                                  <w:divBdr>
                                    <w:top w:val="none" w:sz="0" w:space="0" w:color="auto"/>
                                    <w:left w:val="none" w:sz="0" w:space="0" w:color="auto"/>
                                    <w:bottom w:val="none" w:sz="0" w:space="0" w:color="auto"/>
                                    <w:right w:val="none" w:sz="0" w:space="0" w:color="auto"/>
                                  </w:divBdr>
                                  <w:divsChild>
                                    <w:div w:id="1627274706">
                                      <w:marLeft w:val="0"/>
                                      <w:marRight w:val="0"/>
                                      <w:marTop w:val="0"/>
                                      <w:marBottom w:val="0"/>
                                      <w:divBdr>
                                        <w:top w:val="none" w:sz="0" w:space="0" w:color="auto"/>
                                        <w:left w:val="none" w:sz="0" w:space="0" w:color="auto"/>
                                        <w:bottom w:val="none" w:sz="0" w:space="0" w:color="auto"/>
                                        <w:right w:val="none" w:sz="0" w:space="0" w:color="auto"/>
                                      </w:divBdr>
                                      <w:divsChild>
                                        <w:div w:id="560167607">
                                          <w:marLeft w:val="0"/>
                                          <w:marRight w:val="0"/>
                                          <w:marTop w:val="0"/>
                                          <w:marBottom w:val="0"/>
                                          <w:divBdr>
                                            <w:top w:val="none" w:sz="0" w:space="0" w:color="auto"/>
                                            <w:left w:val="none" w:sz="0" w:space="0" w:color="auto"/>
                                            <w:bottom w:val="none" w:sz="0" w:space="0" w:color="auto"/>
                                            <w:right w:val="none" w:sz="0" w:space="0" w:color="auto"/>
                                          </w:divBdr>
                                          <w:divsChild>
                                            <w:div w:id="564681892">
                                              <w:marLeft w:val="0"/>
                                              <w:marRight w:val="0"/>
                                              <w:marTop w:val="0"/>
                                              <w:marBottom w:val="0"/>
                                              <w:divBdr>
                                                <w:top w:val="none" w:sz="0" w:space="0" w:color="auto"/>
                                                <w:left w:val="none" w:sz="0" w:space="0" w:color="auto"/>
                                                <w:bottom w:val="none" w:sz="0" w:space="0" w:color="auto"/>
                                                <w:right w:val="none" w:sz="0" w:space="0" w:color="auto"/>
                                              </w:divBdr>
                                              <w:divsChild>
                                                <w:div w:id="70197718">
                                                  <w:marLeft w:val="0"/>
                                                  <w:marRight w:val="0"/>
                                                  <w:marTop w:val="0"/>
                                                  <w:marBottom w:val="0"/>
                                                  <w:divBdr>
                                                    <w:top w:val="none" w:sz="0" w:space="0" w:color="auto"/>
                                                    <w:left w:val="none" w:sz="0" w:space="0" w:color="auto"/>
                                                    <w:bottom w:val="none" w:sz="0" w:space="0" w:color="auto"/>
                                                    <w:right w:val="none" w:sz="0" w:space="0" w:color="auto"/>
                                                  </w:divBdr>
                                                  <w:divsChild>
                                                    <w:div w:id="1219904724">
                                                      <w:marLeft w:val="0"/>
                                                      <w:marRight w:val="0"/>
                                                      <w:marTop w:val="0"/>
                                                      <w:marBottom w:val="0"/>
                                                      <w:divBdr>
                                                        <w:top w:val="none" w:sz="0" w:space="0" w:color="auto"/>
                                                        <w:left w:val="none" w:sz="0" w:space="0" w:color="auto"/>
                                                        <w:bottom w:val="none" w:sz="0" w:space="0" w:color="auto"/>
                                                        <w:right w:val="none" w:sz="0" w:space="0" w:color="auto"/>
                                                      </w:divBdr>
                                                      <w:divsChild>
                                                        <w:div w:id="1553227848">
                                                          <w:marLeft w:val="0"/>
                                                          <w:marRight w:val="0"/>
                                                          <w:marTop w:val="0"/>
                                                          <w:marBottom w:val="0"/>
                                                          <w:divBdr>
                                                            <w:top w:val="none" w:sz="0" w:space="0" w:color="auto"/>
                                                            <w:left w:val="none" w:sz="0" w:space="0" w:color="auto"/>
                                                            <w:bottom w:val="none" w:sz="0" w:space="0" w:color="auto"/>
                                                            <w:right w:val="none" w:sz="0" w:space="0" w:color="auto"/>
                                                          </w:divBdr>
                                                          <w:divsChild>
                                                            <w:div w:id="1641419006">
                                                              <w:marLeft w:val="0"/>
                                                              <w:marRight w:val="0"/>
                                                              <w:marTop w:val="0"/>
                                                              <w:marBottom w:val="0"/>
                                                              <w:divBdr>
                                                                <w:top w:val="none" w:sz="0" w:space="0" w:color="auto"/>
                                                                <w:left w:val="none" w:sz="0" w:space="0" w:color="auto"/>
                                                                <w:bottom w:val="none" w:sz="0" w:space="0" w:color="auto"/>
                                                                <w:right w:val="none" w:sz="0" w:space="0" w:color="auto"/>
                                                              </w:divBdr>
                                                              <w:divsChild>
                                                                <w:div w:id="1866366630">
                                                                  <w:marLeft w:val="0"/>
                                                                  <w:marRight w:val="0"/>
                                                                  <w:marTop w:val="0"/>
                                                                  <w:marBottom w:val="0"/>
                                                                  <w:divBdr>
                                                                    <w:top w:val="none" w:sz="0" w:space="0" w:color="auto"/>
                                                                    <w:left w:val="none" w:sz="0" w:space="0" w:color="auto"/>
                                                                    <w:bottom w:val="none" w:sz="0" w:space="0" w:color="auto"/>
                                                                    <w:right w:val="none" w:sz="0" w:space="0" w:color="auto"/>
                                                                  </w:divBdr>
                                                                  <w:divsChild>
                                                                    <w:div w:id="852260538">
                                                                      <w:marLeft w:val="0"/>
                                                                      <w:marRight w:val="0"/>
                                                                      <w:marTop w:val="0"/>
                                                                      <w:marBottom w:val="0"/>
                                                                      <w:divBdr>
                                                                        <w:top w:val="none" w:sz="0" w:space="0" w:color="auto"/>
                                                                        <w:left w:val="none" w:sz="0" w:space="0" w:color="auto"/>
                                                                        <w:bottom w:val="none" w:sz="0" w:space="0" w:color="auto"/>
                                                                        <w:right w:val="none" w:sz="0" w:space="0" w:color="auto"/>
                                                                      </w:divBdr>
                                                                      <w:divsChild>
                                                                        <w:div w:id="1346400619">
                                                                          <w:marLeft w:val="0"/>
                                                                          <w:marRight w:val="0"/>
                                                                          <w:marTop w:val="0"/>
                                                                          <w:marBottom w:val="0"/>
                                                                          <w:divBdr>
                                                                            <w:top w:val="none" w:sz="0" w:space="0" w:color="auto"/>
                                                                            <w:left w:val="none" w:sz="0" w:space="0" w:color="auto"/>
                                                                            <w:bottom w:val="none" w:sz="0" w:space="0" w:color="auto"/>
                                                                            <w:right w:val="none" w:sz="0" w:space="0" w:color="auto"/>
                                                                          </w:divBdr>
                                                                          <w:divsChild>
                                                                            <w:div w:id="124827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123</Words>
  <Characters>702</Characters>
  <Application>Microsoft Office Word</Application>
  <DocSecurity>0</DocSecurity>
  <Lines>5</Lines>
  <Paragraphs>1</Paragraphs>
  <ScaleCrop>false</ScaleCrop>
  <Company/>
  <LinksUpToDate>false</LinksUpToDate>
  <CharactersWithSpaces>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13</cp:revision>
  <dcterms:created xsi:type="dcterms:W3CDTF">2013-06-28T02:14:00Z</dcterms:created>
  <dcterms:modified xsi:type="dcterms:W3CDTF">2013-07-07T09:30:00Z</dcterms:modified>
</cp:coreProperties>
</file>